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42234F" w:rsidRPr="0042234F">
        <w:rPr>
          <w:rFonts w:ascii="Arial" w:eastAsia="Times New Roman" w:hAnsi="Arial" w:cs="Arial"/>
          <w:sz w:val="20"/>
          <w:szCs w:val="20"/>
          <w:lang w:eastAsia="en-GB"/>
        </w:rPr>
        <w:t>Gestione di un database</w:t>
      </w:r>
      <w:r w:rsidR="0042234F">
        <w:rPr>
          <w:rFonts w:ascii="Arial" w:eastAsia="Times New Roman" w:hAnsi="Arial" w:cs="Arial"/>
          <w:sz w:val="20"/>
          <w:szCs w:val="20"/>
          <w:lang w:eastAsia="en-GB"/>
        </w:rPr>
        <w:t xml:space="preserve"> </w:t>
      </w:r>
      <w:r w:rsidR="0042234F" w:rsidRPr="0042234F">
        <w:rPr>
          <w:rFonts w:ascii="Arial" w:eastAsia="Times New Roman" w:hAnsi="Arial" w:cs="Arial"/>
          <w:sz w:val="20"/>
          <w:szCs w:val="20"/>
          <w:lang w:eastAsia="en-GB"/>
        </w:rPr>
        <w:t xml:space="preserve">sulle specie mondiali di parassiti e patogeni di 14 generi di alberi forestali (Acer, </w:t>
      </w:r>
      <w:proofErr w:type="spellStart"/>
      <w:r w:rsidR="0042234F" w:rsidRPr="0042234F">
        <w:rPr>
          <w:rFonts w:ascii="Arial" w:eastAsia="Times New Roman" w:hAnsi="Arial" w:cs="Arial"/>
          <w:sz w:val="20"/>
          <w:szCs w:val="20"/>
          <w:lang w:eastAsia="en-GB"/>
        </w:rPr>
        <w:t>Alnus</w:t>
      </w:r>
      <w:proofErr w:type="spellEnd"/>
      <w:r w:rsidR="0042234F" w:rsidRPr="0042234F">
        <w:rPr>
          <w:rFonts w:ascii="Arial" w:eastAsia="Times New Roman" w:hAnsi="Arial" w:cs="Arial"/>
          <w:sz w:val="20"/>
          <w:szCs w:val="20"/>
          <w:lang w:eastAsia="en-GB"/>
        </w:rPr>
        <w:t xml:space="preserve">, Betula, </w:t>
      </w:r>
      <w:proofErr w:type="spellStart"/>
      <w:r w:rsidR="0042234F" w:rsidRPr="0042234F">
        <w:rPr>
          <w:rFonts w:ascii="Arial" w:eastAsia="Times New Roman" w:hAnsi="Arial" w:cs="Arial"/>
          <w:sz w:val="20"/>
          <w:szCs w:val="20"/>
          <w:lang w:eastAsia="en-GB"/>
        </w:rPr>
        <w:t>Castanea</w:t>
      </w:r>
      <w:proofErr w:type="spellEnd"/>
      <w:r w:rsidR="0042234F" w:rsidRPr="0042234F">
        <w:rPr>
          <w:rFonts w:ascii="Arial" w:eastAsia="Times New Roman" w:hAnsi="Arial" w:cs="Arial"/>
          <w:sz w:val="20"/>
          <w:szCs w:val="20"/>
          <w:lang w:eastAsia="en-GB"/>
        </w:rPr>
        <w:t xml:space="preserve">, </w:t>
      </w:r>
      <w:proofErr w:type="spellStart"/>
      <w:r w:rsidR="0042234F" w:rsidRPr="0042234F">
        <w:rPr>
          <w:rFonts w:ascii="Arial" w:eastAsia="Times New Roman" w:hAnsi="Arial" w:cs="Arial"/>
          <w:sz w:val="20"/>
          <w:szCs w:val="20"/>
          <w:lang w:eastAsia="en-GB"/>
        </w:rPr>
        <w:t>Corylus</w:t>
      </w:r>
      <w:proofErr w:type="spellEnd"/>
      <w:r w:rsidR="0042234F" w:rsidRPr="0042234F">
        <w:rPr>
          <w:rFonts w:ascii="Arial" w:eastAsia="Times New Roman" w:hAnsi="Arial" w:cs="Arial"/>
          <w:sz w:val="20"/>
          <w:szCs w:val="20"/>
          <w:lang w:eastAsia="en-GB"/>
        </w:rPr>
        <w:t xml:space="preserve">, </w:t>
      </w:r>
      <w:proofErr w:type="spellStart"/>
      <w:r w:rsidR="0042234F" w:rsidRPr="0042234F">
        <w:rPr>
          <w:rFonts w:ascii="Arial" w:eastAsia="Times New Roman" w:hAnsi="Arial" w:cs="Arial"/>
          <w:sz w:val="20"/>
          <w:szCs w:val="20"/>
          <w:lang w:eastAsia="en-GB"/>
        </w:rPr>
        <w:t>Fagus,Fraxinus</w:t>
      </w:r>
      <w:proofErr w:type="spellEnd"/>
      <w:r w:rsidR="0042234F" w:rsidRPr="0042234F">
        <w:rPr>
          <w:rFonts w:ascii="Arial" w:eastAsia="Times New Roman" w:hAnsi="Arial" w:cs="Arial"/>
          <w:sz w:val="20"/>
          <w:szCs w:val="20"/>
          <w:lang w:eastAsia="en-GB"/>
        </w:rPr>
        <w:t xml:space="preserve">, </w:t>
      </w:r>
      <w:proofErr w:type="spellStart"/>
      <w:r w:rsidR="0042234F" w:rsidRPr="0042234F">
        <w:rPr>
          <w:rFonts w:ascii="Arial" w:eastAsia="Times New Roman" w:hAnsi="Arial" w:cs="Arial"/>
          <w:sz w:val="20"/>
          <w:szCs w:val="20"/>
          <w:lang w:eastAsia="en-GB"/>
        </w:rPr>
        <w:t>Juglans</w:t>
      </w:r>
      <w:proofErr w:type="spellEnd"/>
      <w:r w:rsidR="0042234F" w:rsidRPr="0042234F">
        <w:rPr>
          <w:rFonts w:ascii="Arial" w:eastAsia="Times New Roman" w:hAnsi="Arial" w:cs="Arial"/>
          <w:sz w:val="20"/>
          <w:szCs w:val="20"/>
          <w:lang w:eastAsia="en-GB"/>
        </w:rPr>
        <w:t xml:space="preserve">, </w:t>
      </w:r>
      <w:proofErr w:type="spellStart"/>
      <w:r w:rsidR="0042234F" w:rsidRPr="0042234F">
        <w:rPr>
          <w:rFonts w:ascii="Arial" w:eastAsia="Times New Roman" w:hAnsi="Arial" w:cs="Arial"/>
          <w:sz w:val="20"/>
          <w:szCs w:val="20"/>
          <w:lang w:eastAsia="en-GB"/>
        </w:rPr>
        <w:t>Populus,Quercu</w:t>
      </w:r>
      <w:r w:rsidR="0042234F">
        <w:rPr>
          <w:rFonts w:ascii="Arial" w:eastAsia="Times New Roman" w:hAnsi="Arial" w:cs="Arial"/>
          <w:sz w:val="20"/>
          <w:szCs w:val="20"/>
          <w:lang w:eastAsia="en-GB"/>
        </w:rPr>
        <w:t>s</w:t>
      </w:r>
      <w:proofErr w:type="spellEnd"/>
      <w:r w:rsidR="0042234F">
        <w:rPr>
          <w:rFonts w:ascii="Arial" w:eastAsia="Times New Roman" w:hAnsi="Arial" w:cs="Arial"/>
          <w:sz w:val="20"/>
          <w:szCs w:val="20"/>
          <w:lang w:eastAsia="en-GB"/>
        </w:rPr>
        <w:t xml:space="preserve">, </w:t>
      </w:r>
      <w:proofErr w:type="spellStart"/>
      <w:r w:rsidR="0042234F">
        <w:rPr>
          <w:rFonts w:ascii="Arial" w:eastAsia="Times New Roman" w:hAnsi="Arial" w:cs="Arial"/>
          <w:sz w:val="20"/>
          <w:szCs w:val="20"/>
          <w:lang w:eastAsia="en-GB"/>
        </w:rPr>
        <w:t>Salix</w:t>
      </w:r>
      <w:proofErr w:type="spellEnd"/>
      <w:r w:rsidR="0042234F">
        <w:rPr>
          <w:rFonts w:ascii="Arial" w:eastAsia="Times New Roman" w:hAnsi="Arial" w:cs="Arial"/>
          <w:sz w:val="20"/>
          <w:szCs w:val="20"/>
          <w:lang w:eastAsia="en-GB"/>
        </w:rPr>
        <w:t xml:space="preserve">, </w:t>
      </w:r>
      <w:proofErr w:type="spellStart"/>
      <w:r w:rsidR="0042234F">
        <w:rPr>
          <w:rFonts w:ascii="Arial" w:eastAsia="Times New Roman" w:hAnsi="Arial" w:cs="Arial"/>
          <w:sz w:val="20"/>
          <w:szCs w:val="20"/>
          <w:lang w:eastAsia="en-GB"/>
        </w:rPr>
        <w:t>Taxus</w:t>
      </w:r>
      <w:proofErr w:type="spellEnd"/>
      <w:r w:rsidR="0042234F">
        <w:rPr>
          <w:rFonts w:ascii="Arial" w:eastAsia="Times New Roman" w:hAnsi="Arial" w:cs="Arial"/>
          <w:sz w:val="20"/>
          <w:szCs w:val="20"/>
          <w:lang w:eastAsia="en-GB"/>
        </w:rPr>
        <w:t xml:space="preserve">, Tilia e </w:t>
      </w:r>
      <w:proofErr w:type="spellStart"/>
      <w:r w:rsidR="0042234F">
        <w:rPr>
          <w:rFonts w:ascii="Arial" w:eastAsia="Times New Roman" w:hAnsi="Arial" w:cs="Arial"/>
          <w:sz w:val="20"/>
          <w:szCs w:val="20"/>
          <w:lang w:eastAsia="en-GB"/>
        </w:rPr>
        <w:t>Ulmus</w:t>
      </w:r>
      <w:proofErr w:type="spellEnd"/>
      <w:r w:rsidR="0042234F">
        <w:rPr>
          <w:rFonts w:ascii="Arial" w:eastAsia="Times New Roman" w:hAnsi="Arial" w:cs="Arial"/>
          <w:sz w:val="20"/>
          <w:szCs w:val="20"/>
          <w:lang w:eastAsia="en-GB"/>
        </w:rPr>
        <w:t>)</w:t>
      </w:r>
      <w:bookmarkStart w:id="0" w:name="_GoBack"/>
      <w:bookmarkEnd w:id="0"/>
      <w:r w:rsidR="00324311" w:rsidRPr="00324311">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FC4D81">
        <w:rPr>
          <w:b/>
          <w:sz w:val="20"/>
          <w:szCs w:val="20"/>
        </w:rPr>
        <w:t>24</w:t>
      </w:r>
      <w:r w:rsidR="00324311">
        <w:rPr>
          <w:b/>
          <w:sz w:val="20"/>
          <w:szCs w:val="20"/>
        </w:rPr>
        <w:t>/02/2021 ORE 14:00 AL 11/03</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324311">
        <w:rPr>
          <w:rFonts w:ascii="Arial" w:eastAsia="Times New Roman" w:hAnsi="Arial" w:cs="Arial"/>
          <w:b/>
          <w:bCs/>
          <w:i/>
          <w:color w:val="000000"/>
          <w:sz w:val="20"/>
          <w:szCs w:val="20"/>
          <w:lang w:val="en-US" w:eastAsia="it-IT"/>
        </w:rPr>
        <w:t>of February 24</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324311">
        <w:rPr>
          <w:rFonts w:ascii="Arial" w:eastAsia="Times New Roman" w:hAnsi="Arial" w:cs="Arial"/>
          <w:b/>
          <w:bCs/>
          <w:i/>
          <w:color w:val="000000"/>
          <w:sz w:val="20"/>
          <w:szCs w:val="20"/>
          <w:lang w:val="en-US" w:eastAsia="it-IT"/>
        </w:rPr>
        <w:t>1:00 pm of March</w:t>
      </w:r>
      <w:r w:rsidR="009B59B0">
        <w:rPr>
          <w:rFonts w:ascii="Arial" w:eastAsia="Times New Roman" w:hAnsi="Arial" w:cs="Arial"/>
          <w:b/>
          <w:bCs/>
          <w:i/>
          <w:color w:val="000000"/>
          <w:sz w:val="20"/>
          <w:szCs w:val="20"/>
          <w:lang w:val="en-US" w:eastAsia="it-IT"/>
        </w:rPr>
        <w:t xml:space="preserve"> </w:t>
      </w:r>
      <w:r w:rsidR="00324311">
        <w:rPr>
          <w:rFonts w:ascii="Arial" w:eastAsia="Times New Roman" w:hAnsi="Arial" w:cs="Arial"/>
          <w:b/>
          <w:bCs/>
          <w:i/>
          <w:color w:val="000000"/>
          <w:sz w:val="20"/>
          <w:szCs w:val="20"/>
          <w:lang w:val="en-US" w:eastAsia="it-IT"/>
        </w:rPr>
        <w:t>11st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324311">
              <w:rPr>
                <w:rFonts w:eastAsia="Arial" w:cstheme="minorHAnsi"/>
                <w:i/>
                <w:lang w:val="it-IT"/>
              </w:rPr>
              <w:t>massimo.faccoli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324311">
              <w:rPr>
                <w:rFonts w:eastAsia="Arial" w:cstheme="minorHAnsi"/>
                <w:i/>
                <w:spacing w:val="1"/>
              </w:rPr>
              <w:t>assimo.faccoli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54B36"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E5B55"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0626E"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AC72A"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FC4D81"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2234F"/>
    <w:rsid w:val="004E51E9"/>
    <w:rsid w:val="004F7EB1"/>
    <w:rsid w:val="00597497"/>
    <w:rsid w:val="007C762B"/>
    <w:rsid w:val="00892EC4"/>
    <w:rsid w:val="00903B86"/>
    <w:rsid w:val="00984743"/>
    <w:rsid w:val="00996935"/>
    <w:rsid w:val="009B59B0"/>
    <w:rsid w:val="00A56E3A"/>
    <w:rsid w:val="00A8372A"/>
    <w:rsid w:val="00A9760B"/>
    <w:rsid w:val="00AB6959"/>
    <w:rsid w:val="00B90921"/>
    <w:rsid w:val="00BC1126"/>
    <w:rsid w:val="00C32F21"/>
    <w:rsid w:val="00C53823"/>
    <w:rsid w:val="00D23331"/>
    <w:rsid w:val="00D83A14"/>
    <w:rsid w:val="00D865A3"/>
    <w:rsid w:val="00E63791"/>
    <w:rsid w:val="00FA711B"/>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CBFA"/>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2735</Words>
  <Characters>15594</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2021-02-24T11:08:00Z</dcterms:created>
  <dcterms:modified xsi:type="dcterms:W3CDTF">2021-02-24T11:08:00Z</dcterms:modified>
</cp:coreProperties>
</file>