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7B720B" w14:textId="77777777" w:rsidR="00337659" w:rsidRPr="00ED0211" w:rsidRDefault="00337659">
      <w:pPr>
        <w:rPr>
          <w:rFonts w:ascii="Arial" w:hAnsi="Arial" w:cs="Arial"/>
          <w:sz w:val="17"/>
          <w:szCs w:val="17"/>
          <w:lang w:val="en-US"/>
        </w:rPr>
      </w:pPr>
    </w:p>
    <w:tbl>
      <w:tblPr>
        <w:tblW w:w="11151" w:type="dxa"/>
        <w:tblLayout w:type="fixed"/>
        <w:tblLook w:val="01E0" w:firstRow="1" w:lastRow="1" w:firstColumn="1" w:lastColumn="1" w:noHBand="0" w:noVBand="0"/>
      </w:tblPr>
      <w:tblGrid>
        <w:gridCol w:w="7358"/>
        <w:gridCol w:w="3793"/>
      </w:tblGrid>
      <w:tr w:rsidR="0094488D" w:rsidRPr="00777D69" w14:paraId="69597809" w14:textId="77777777" w:rsidTr="00FB793F">
        <w:trPr>
          <w:trHeight w:val="1974"/>
        </w:trPr>
        <w:tc>
          <w:tcPr>
            <w:tcW w:w="7358" w:type="dxa"/>
          </w:tcPr>
          <w:p w14:paraId="57D30B2D" w14:textId="77777777" w:rsidR="0094488D" w:rsidRPr="009D1A4A" w:rsidRDefault="00A60EF3" w:rsidP="00117E48">
            <w:pPr>
              <w:widowControl w:val="0"/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</w:rPr>
            </w:pPr>
            <w:r w:rsidRPr="009D1A4A">
              <w:rPr>
                <w:rFonts w:ascii="Arial" w:hAnsi="Arial" w:cs="Arial"/>
                <w:color w:val="9B0014"/>
                <w:sz w:val="15"/>
                <w:szCs w:val="16"/>
              </w:rPr>
              <w:t>V</w:t>
            </w:r>
            <w:r w:rsidR="00117E48" w:rsidRPr="009D1A4A">
              <w:rPr>
                <w:rFonts w:ascii="Arial" w:hAnsi="Arial" w:cs="Arial"/>
                <w:color w:val="9B0014"/>
                <w:sz w:val="15"/>
                <w:szCs w:val="16"/>
              </w:rPr>
              <w:t>ia</w:t>
            </w:r>
            <w:r w:rsidRPr="009D1A4A">
              <w:rPr>
                <w:rFonts w:ascii="Arial" w:hAnsi="Arial" w:cs="Arial"/>
                <w:color w:val="9B0014"/>
                <w:sz w:val="15"/>
                <w:szCs w:val="16"/>
              </w:rPr>
              <w:t>le dell’Università 16</w:t>
            </w:r>
          </w:p>
          <w:p w14:paraId="5660AEDD" w14:textId="77777777" w:rsidR="0094488D" w:rsidRDefault="00117E48" w:rsidP="00117E48">
            <w:pPr>
              <w:widowControl w:val="0"/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</w:rPr>
            </w:pPr>
            <w:r w:rsidRPr="009D1A4A">
              <w:rPr>
                <w:rFonts w:ascii="Arial" w:hAnsi="Arial" w:cs="Arial"/>
                <w:color w:val="9B0014"/>
                <w:sz w:val="15"/>
                <w:szCs w:val="16"/>
              </w:rPr>
              <w:t>35</w:t>
            </w:r>
            <w:r w:rsidR="00A60EF3" w:rsidRPr="009D1A4A">
              <w:rPr>
                <w:rFonts w:ascii="Arial" w:hAnsi="Arial" w:cs="Arial"/>
                <w:color w:val="9B0014"/>
                <w:sz w:val="15"/>
                <w:szCs w:val="16"/>
              </w:rPr>
              <w:t>020 Legnaro (</w:t>
            </w:r>
            <w:r w:rsidRPr="009D1A4A">
              <w:rPr>
                <w:rFonts w:ascii="Arial" w:hAnsi="Arial" w:cs="Arial"/>
                <w:color w:val="9B0014"/>
                <w:sz w:val="15"/>
                <w:szCs w:val="16"/>
              </w:rPr>
              <w:t>Padova</w:t>
            </w:r>
            <w:r w:rsidR="00A60EF3" w:rsidRPr="009D1A4A">
              <w:rPr>
                <w:rFonts w:ascii="Arial" w:hAnsi="Arial" w:cs="Arial"/>
                <w:color w:val="9B0014"/>
                <w:sz w:val="15"/>
                <w:szCs w:val="16"/>
              </w:rPr>
              <w:t>)</w:t>
            </w:r>
            <w:r w:rsidR="004B3D72" w:rsidRPr="009D1A4A">
              <w:rPr>
                <w:rFonts w:ascii="Arial" w:hAnsi="Arial" w:cs="Arial"/>
                <w:color w:val="9B0014"/>
                <w:sz w:val="15"/>
                <w:szCs w:val="16"/>
              </w:rPr>
              <w:t xml:space="preserve"> </w:t>
            </w:r>
            <w:r w:rsidR="008761E5">
              <w:rPr>
                <w:rFonts w:ascii="Arial" w:hAnsi="Arial" w:cs="Arial"/>
                <w:color w:val="9B0014"/>
                <w:sz w:val="15"/>
                <w:szCs w:val="16"/>
              </w:rPr>
              <w:t>–</w:t>
            </w:r>
            <w:r w:rsidR="004B3D72" w:rsidRPr="009D1A4A">
              <w:rPr>
                <w:rFonts w:ascii="Arial" w:hAnsi="Arial" w:cs="Arial"/>
                <w:color w:val="9B0014"/>
                <w:sz w:val="15"/>
                <w:szCs w:val="16"/>
              </w:rPr>
              <w:t xml:space="preserve"> </w:t>
            </w:r>
            <w:proofErr w:type="spellStart"/>
            <w:r w:rsidR="004B3D72" w:rsidRPr="009D1A4A">
              <w:rPr>
                <w:rFonts w:ascii="Arial" w:hAnsi="Arial" w:cs="Arial"/>
                <w:color w:val="9B0014"/>
                <w:sz w:val="15"/>
                <w:szCs w:val="16"/>
              </w:rPr>
              <w:t>Italy</w:t>
            </w:r>
            <w:proofErr w:type="spellEnd"/>
          </w:p>
          <w:p w14:paraId="5621353E" w14:textId="77777777" w:rsidR="008761E5" w:rsidRDefault="008761E5" w:rsidP="00117E48">
            <w:pPr>
              <w:widowControl w:val="0"/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</w:rPr>
            </w:pPr>
          </w:p>
          <w:p w14:paraId="53046703" w14:textId="77777777" w:rsidR="0094488D" w:rsidRPr="009D1A4A" w:rsidRDefault="00A60EF3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</w:rPr>
            </w:pPr>
            <w:proofErr w:type="spellStart"/>
            <w:proofErr w:type="gramStart"/>
            <w:r w:rsidRPr="009D1A4A">
              <w:rPr>
                <w:rFonts w:ascii="Arial" w:hAnsi="Arial" w:cs="Arial"/>
                <w:color w:val="9B0014"/>
                <w:sz w:val="15"/>
                <w:szCs w:val="16"/>
              </w:rPr>
              <w:t>t</w:t>
            </w:r>
            <w:r w:rsidR="00117E48" w:rsidRPr="009D1A4A">
              <w:rPr>
                <w:rFonts w:ascii="Arial" w:hAnsi="Arial" w:cs="Arial"/>
                <w:color w:val="9B0014"/>
                <w:sz w:val="15"/>
                <w:szCs w:val="16"/>
              </w:rPr>
              <w:t>el</w:t>
            </w:r>
            <w:proofErr w:type="spellEnd"/>
            <w:r w:rsidR="00117E48" w:rsidRPr="009D1A4A">
              <w:rPr>
                <w:rFonts w:ascii="Arial" w:hAnsi="Arial" w:cs="Arial"/>
                <w:color w:val="9B0014"/>
                <w:sz w:val="15"/>
                <w:szCs w:val="16"/>
              </w:rPr>
              <w:t xml:space="preserve">  +</w:t>
            </w:r>
            <w:proofErr w:type="gramEnd"/>
            <w:r w:rsidR="00117E48" w:rsidRPr="009D1A4A">
              <w:rPr>
                <w:rFonts w:ascii="Arial" w:hAnsi="Arial" w:cs="Arial"/>
                <w:color w:val="9B0014"/>
                <w:sz w:val="15"/>
                <w:szCs w:val="16"/>
              </w:rPr>
              <w:t>39 049 827</w:t>
            </w:r>
            <w:r w:rsidR="00F74AB4" w:rsidRPr="009D1A4A">
              <w:rPr>
                <w:rFonts w:ascii="Arial" w:hAnsi="Arial" w:cs="Arial"/>
                <w:color w:val="9B0014"/>
                <w:sz w:val="15"/>
                <w:szCs w:val="16"/>
              </w:rPr>
              <w:t>2664</w:t>
            </w:r>
          </w:p>
          <w:p w14:paraId="6AF0AF9C" w14:textId="77777777" w:rsidR="008761E5" w:rsidRPr="000B21CA" w:rsidRDefault="00117E48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</w:pPr>
            <w:r w:rsidRPr="000B21CA"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  <w:t>fax +39 049 827</w:t>
            </w:r>
            <w:r w:rsidR="001A158E" w:rsidRPr="000B21CA"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  <w:t>2784</w:t>
            </w:r>
          </w:p>
          <w:p w14:paraId="2E8DE57D" w14:textId="77777777" w:rsidR="0094488D" w:rsidRPr="000B21CA" w:rsidRDefault="004B3D72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</w:pPr>
            <w:r w:rsidRPr="000B21CA"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  <w:t>direzione.dafnae@unipd.it</w:t>
            </w:r>
          </w:p>
          <w:p w14:paraId="14A9C2F5" w14:textId="77777777" w:rsidR="004B3D72" w:rsidRPr="000B21CA" w:rsidRDefault="008761E5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</w:pPr>
            <w:r w:rsidRPr="000B21CA"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  <w:t>dipartimento.dafnae@pec.unipd.it</w:t>
            </w:r>
          </w:p>
          <w:p w14:paraId="4FA8DC9D" w14:textId="77777777" w:rsidR="008761E5" w:rsidRPr="000B21CA" w:rsidRDefault="008761E5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  <w:szCs w:val="16"/>
                <w:lang w:val="en-US"/>
              </w:rPr>
            </w:pPr>
          </w:p>
          <w:p w14:paraId="1C2441F0" w14:textId="77777777" w:rsidR="0094488D" w:rsidRPr="008761E5" w:rsidRDefault="00117E48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  <w:color w:val="9B0014"/>
                <w:sz w:val="15"/>
              </w:rPr>
            </w:pPr>
            <w:r w:rsidRPr="008761E5">
              <w:rPr>
                <w:rFonts w:ascii="Arial" w:hAnsi="Arial" w:cs="Arial"/>
                <w:color w:val="9B0014"/>
                <w:sz w:val="15"/>
              </w:rPr>
              <w:t>CF 80006480281</w:t>
            </w:r>
          </w:p>
          <w:p w14:paraId="360251EE" w14:textId="77777777" w:rsidR="0094488D" w:rsidRPr="00777D69" w:rsidRDefault="00117E48" w:rsidP="00117E48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textAlignment w:val="center"/>
              <w:rPr>
                <w:rFonts w:ascii="Arial" w:hAnsi="Arial" w:cs="Arial"/>
              </w:rPr>
            </w:pPr>
            <w:r w:rsidRPr="009D1A4A">
              <w:rPr>
                <w:rFonts w:ascii="Arial" w:hAnsi="Arial" w:cs="Arial"/>
                <w:color w:val="9B0014"/>
                <w:sz w:val="15"/>
              </w:rPr>
              <w:t>P.IVA 00742430283</w:t>
            </w:r>
          </w:p>
        </w:tc>
        <w:tc>
          <w:tcPr>
            <w:tcW w:w="3793" w:type="dxa"/>
          </w:tcPr>
          <w:p w14:paraId="120DE4B7" w14:textId="77777777" w:rsidR="0094488D" w:rsidRPr="00A67877" w:rsidRDefault="002F2A35" w:rsidP="0094488D">
            <w:pPr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67877">
              <w:rPr>
                <w:rFonts w:ascii="Arial" w:hAnsi="Arial" w:cs="Arial"/>
                <w:b/>
                <w:sz w:val="22"/>
                <w:szCs w:val="22"/>
                <w:u w:val="single"/>
              </w:rPr>
              <w:t>ALLEGATO 1</w:t>
            </w:r>
          </w:p>
          <w:p w14:paraId="3A0BFE5F" w14:textId="77777777" w:rsidR="00A60EF3" w:rsidRDefault="00A60EF3" w:rsidP="00A60EF3">
            <w:pPr>
              <w:rPr>
                <w:rFonts w:ascii="Arial" w:hAnsi="Arial" w:cs="Arial"/>
                <w:sz w:val="20"/>
              </w:rPr>
            </w:pPr>
          </w:p>
          <w:p w14:paraId="792A5DB2" w14:textId="77777777" w:rsidR="0094488D" w:rsidRPr="00777D69" w:rsidRDefault="0094488D" w:rsidP="0094488D">
            <w:pPr>
              <w:rPr>
                <w:rFonts w:ascii="Arial" w:hAnsi="Arial" w:cs="Arial"/>
                <w:sz w:val="20"/>
              </w:rPr>
            </w:pPr>
          </w:p>
        </w:tc>
      </w:tr>
    </w:tbl>
    <w:p w14:paraId="285EF392" w14:textId="77777777" w:rsidR="002F2A35" w:rsidRDefault="002F2A35" w:rsidP="002F2A35">
      <w:pPr>
        <w:rPr>
          <w:rFonts w:ascii="Arial" w:hAnsi="Arial" w:cs="Arial"/>
          <w:b/>
          <w:sz w:val="22"/>
        </w:rPr>
      </w:pPr>
    </w:p>
    <w:p w14:paraId="5DB2FD02" w14:textId="77777777" w:rsidR="002F2A35" w:rsidRDefault="002F2A35" w:rsidP="002F2A35">
      <w:pPr>
        <w:jc w:val="center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SCHEDA INDICATIVA FORNITURA PRODOTTI </w:t>
      </w:r>
    </w:p>
    <w:p w14:paraId="36A10ED1" w14:textId="77777777" w:rsidR="002F2A35" w:rsidRDefault="002F2A35" w:rsidP="002F2A35"/>
    <w:tbl>
      <w:tblPr>
        <w:tblW w:w="5684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84"/>
        <w:gridCol w:w="1300"/>
      </w:tblGrid>
      <w:tr w:rsidR="00EF494E" w14:paraId="6234C115" w14:textId="77777777" w:rsidTr="00EF494E">
        <w:trPr>
          <w:trHeight w:val="285"/>
        </w:trPr>
        <w:tc>
          <w:tcPr>
            <w:tcW w:w="4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B419917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it-IT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PRODOTTI</w:t>
            </w:r>
          </w:p>
        </w:tc>
        <w:tc>
          <w:tcPr>
            <w:tcW w:w="13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9AC2ED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QUANTITA'</w:t>
            </w:r>
          </w:p>
        </w:tc>
      </w:tr>
      <w:tr w:rsidR="00EF494E" w14:paraId="7E662F92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0B99218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Difference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lt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2667BB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4</w:t>
            </w:r>
          </w:p>
        </w:tc>
      </w:tr>
      <w:tr w:rsidR="00EF494E" w14:paraId="749687BB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13BEE8C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Douro 10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wg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kg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33B4A19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</w:p>
        </w:tc>
      </w:tr>
      <w:tr w:rsidR="00EF494E" w14:paraId="41A674C1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E20B4A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Bellis lt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D8078C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</w:p>
        </w:tc>
      </w:tr>
      <w:tr w:rsidR="00EF494E" w14:paraId="7C7DFB12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D9E35C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Canna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Bamboo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cm 210 28/30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6F412B2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600</w:t>
            </w:r>
          </w:p>
        </w:tc>
      </w:tr>
      <w:tr w:rsidR="00EF494E" w14:paraId="3899BC21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15DB87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Chorus lt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993726E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</w:p>
        </w:tc>
      </w:tr>
      <w:tr w:rsidR="00EF494E" w14:paraId="1F61C8AC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D3137A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Cretex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nero/verde al mq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9F3930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1200</w:t>
            </w:r>
          </w:p>
        </w:tc>
      </w:tr>
      <w:tr w:rsidR="00EF494E" w14:paraId="11358BB3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55C26FC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Cuproram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37,5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wg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kg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B504360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20</w:t>
            </w:r>
          </w:p>
        </w:tc>
      </w:tr>
      <w:tr w:rsidR="00EF494E" w14:paraId="7A8F907A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E3D12FD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Deltagri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lt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0E6042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4</w:t>
            </w:r>
          </w:p>
        </w:tc>
      </w:tr>
      <w:tr w:rsidR="00EF494E" w14:paraId="0279D4AB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0A6839D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Dual Gold lt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F14226F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</w:p>
        </w:tc>
      </w:tr>
      <w:tr w:rsidR="00EF494E" w14:paraId="4C870D5E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6E05D85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Erba medica azzurra al kg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870700A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40</w:t>
            </w:r>
          </w:p>
        </w:tc>
      </w:tr>
      <w:tr w:rsidR="00EF494E" w14:paraId="7A723D94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418B1E7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Flint gr 500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26DD431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</w:tr>
      <w:tr w:rsidR="00EF494E" w14:paraId="265EE70F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BB1589F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Force granulare EVO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DA176FF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20</w:t>
            </w:r>
          </w:p>
        </w:tc>
      </w:tr>
      <w:tr w:rsidR="00EF494E" w14:paraId="40622FE9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1D2FCCC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Forum 50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wp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1,2 kg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638E97D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4</w:t>
            </w:r>
          </w:p>
        </w:tc>
      </w:tr>
      <w:tr w:rsidR="00EF494E" w14:paraId="113722DF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1D4CCC6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Ganci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fermacretex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BC07437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1000</w:t>
            </w:r>
          </w:p>
        </w:tc>
      </w:tr>
      <w:tr w:rsidR="00EF494E" w14:paraId="2ECF232F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B418408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Grano Ad Hoc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B72D12A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200</w:t>
            </w:r>
          </w:p>
        </w:tc>
      </w:tr>
      <w:tr w:rsidR="00EF494E" w14:paraId="7B34F635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B857D57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Grano Bologna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B266672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250</w:t>
            </w:r>
          </w:p>
        </w:tc>
      </w:tr>
      <w:tr w:rsidR="00EF494E" w14:paraId="369E82CF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9D64471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Karate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zeon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1,5 kg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C0C802F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5</w:t>
            </w:r>
          </w:p>
        </w:tc>
      </w:tr>
      <w:tr w:rsidR="00EF494E" w14:paraId="4B77D901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A0D233A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Lumax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50D54B7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</w:p>
        </w:tc>
      </w:tr>
      <w:tr w:rsidR="00EF494E" w14:paraId="0597A6F3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FCCE41D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Mais f73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25803D5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6</w:t>
            </w:r>
          </w:p>
        </w:tc>
      </w:tr>
      <w:tr w:rsidR="00EF494E" w14:paraId="12D7A4DA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5EC5DF8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Microspeed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kg 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7DDCB92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</w:p>
        </w:tc>
      </w:tr>
      <w:tr w:rsidR="00EF494E" w14:paraId="54ECB044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DC045A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Movento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48 sc lt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9FE3A3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</w:p>
        </w:tc>
      </w:tr>
      <w:tr w:rsidR="00EF494E" w14:paraId="61F83C90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33088E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(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Neem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Azal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) Olio di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Neem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Hydro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lt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DBFFFD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</w:p>
        </w:tc>
      </w:tr>
      <w:tr w:rsidR="00EF494E" w14:paraId="3FB8DB31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B384E3C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Nitrato ammonico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snaci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1E192F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800</w:t>
            </w:r>
          </w:p>
        </w:tc>
      </w:tr>
      <w:tr w:rsidR="00EF494E" w14:paraId="43AE7A09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1BDCCB4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(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nitrophoska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gold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)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Agrigold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15/9/15 kg 25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962F06D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15</w:t>
            </w:r>
          </w:p>
        </w:tc>
      </w:tr>
      <w:tr w:rsidR="00EF494E" w14:paraId="5F47D0C5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8C8F74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(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nitrophoska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000000"/>
                <w:sz w:val="22"/>
                <w:szCs w:val="22"/>
              </w:rPr>
              <w:t>blu)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ASgrisol</w:t>
            </w:r>
            <w:proofErr w:type="spellEnd"/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Blu 12/12/17 kg 25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6680300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15</w:t>
            </w:r>
          </w:p>
        </w:tc>
      </w:tr>
      <w:tr w:rsidR="00EF494E" w14:paraId="785BD103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20F121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NPK 8/24/24 kg 25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CF577A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15</w:t>
            </w:r>
          </w:p>
        </w:tc>
      </w:tr>
      <w:tr w:rsidR="00EF494E" w14:paraId="1A8CDB15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6E5D4B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Nutrisan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12/20/30 kg 2,5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5FDF42B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5</w:t>
            </w:r>
          </w:p>
        </w:tc>
      </w:tr>
      <w:tr w:rsidR="00EF494E" w14:paraId="5B2EE1C0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8BD76B8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Olio bianco lt 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7802C44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10</w:t>
            </w:r>
          </w:p>
        </w:tc>
      </w:tr>
      <w:tr w:rsidR="00EF494E" w14:paraId="706820C1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09773AB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Paglia 100x50x40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3D36B2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15</w:t>
            </w:r>
          </w:p>
        </w:tc>
      </w:tr>
      <w:tr w:rsidR="00EF494E" w14:paraId="62260FFB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5BD8100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Pantox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360 super lt 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20AC4A1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8</w:t>
            </w:r>
          </w:p>
        </w:tc>
      </w:tr>
      <w:tr w:rsidR="00EF494E" w14:paraId="7C9EE11E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93FF290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clinic lt 20 (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gliphosate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>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5496B1B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</w:p>
        </w:tc>
      </w:tr>
      <w:tr w:rsidR="00EF494E" w14:paraId="11078FB7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62F34D4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Perfosfato triplo 46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C0AAFD1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25</w:t>
            </w:r>
          </w:p>
        </w:tc>
      </w:tr>
      <w:tr w:rsidR="00EF494E" w14:paraId="0CB45618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A210817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Pergado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sc ml 500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040456E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4</w:t>
            </w:r>
          </w:p>
        </w:tc>
      </w:tr>
      <w:tr w:rsidR="00EF494E" w14:paraId="7D808889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D5794FB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Pirimor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17,5 lt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3FB5F37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4</w:t>
            </w:r>
          </w:p>
        </w:tc>
      </w:tr>
      <w:tr w:rsidR="00EF494E" w14:paraId="11039FF9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02DB84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Polisolfuro di Calcio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Polisenio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kg 25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3AC3895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</w:p>
        </w:tc>
      </w:tr>
      <w:tr w:rsidR="00EF494E" w14:paraId="6FC14FCD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31CBFE4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Polyram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Polycom 70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df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kg 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0FA5CA8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</w:p>
        </w:tc>
      </w:tr>
      <w:tr w:rsidR="00EF494E" w14:paraId="4102D2CD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61F6335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Previcur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Energy lt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D2DCC48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4</w:t>
            </w:r>
          </w:p>
        </w:tc>
      </w:tr>
      <w:tr w:rsidR="00EF494E" w14:paraId="3039D67A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45DEADA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Propoli lt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20761A5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10</w:t>
            </w:r>
          </w:p>
        </w:tc>
      </w:tr>
      <w:tr w:rsidR="00EF494E" w14:paraId="61EA5EEA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E5D080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R6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Erresei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Albis kg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C7C9198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10</w:t>
            </w:r>
          </w:p>
        </w:tc>
      </w:tr>
      <w:tr w:rsidR="00EF494E" w14:paraId="3D2BF7AA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7482A05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Segale al kg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680FB0D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25</w:t>
            </w:r>
          </w:p>
        </w:tc>
      </w:tr>
      <w:tr w:rsidR="00EF494E" w14:paraId="50C15ADE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C91BB5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Senape al kg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038DE9F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25</w:t>
            </w:r>
          </w:p>
        </w:tc>
      </w:tr>
      <w:tr w:rsidR="00EF494E" w14:paraId="531C9147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4C7E013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Soia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pioneer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m 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EC022F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10</w:t>
            </w:r>
          </w:p>
        </w:tc>
      </w:tr>
      <w:tr w:rsidR="00EF494E" w14:paraId="6C802144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9FE2038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Solfato di Potassio 50%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26CC7F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15</w:t>
            </w:r>
          </w:p>
        </w:tc>
      </w:tr>
      <w:tr w:rsidR="00EF494E" w14:paraId="6E1DC4A3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8914BC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Spago 350 al kg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ED1A7B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40</w:t>
            </w:r>
          </w:p>
        </w:tc>
      </w:tr>
      <w:tr w:rsidR="00EF494E" w14:paraId="782DBB75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70D86E5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Spinacio al kg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CFCC567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25</w:t>
            </w:r>
          </w:p>
        </w:tc>
      </w:tr>
      <w:tr w:rsidR="00EF494E" w14:paraId="327A2B6D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D7D7CCE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Ter Universale lt 80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29A3B5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42</w:t>
            </w:r>
          </w:p>
        </w:tc>
      </w:tr>
      <w:tr w:rsidR="00EF494E" w14:paraId="123D5095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E0B1D1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Ter Natura lt 80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E1261C3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120</w:t>
            </w:r>
          </w:p>
        </w:tc>
      </w:tr>
      <w:tr w:rsidR="00EF494E" w14:paraId="139D7C6F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5491654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Ter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Potgraund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lt 70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FEA892D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80</w:t>
            </w:r>
          </w:p>
        </w:tc>
      </w:tr>
      <w:tr w:rsidR="00EF494E" w14:paraId="16EC3218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BB762F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Ter Vulcan lt 70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1B1A3F9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150</w:t>
            </w:r>
          </w:p>
        </w:tc>
      </w:tr>
      <w:tr w:rsidR="00EF494E" w14:paraId="1C179ACA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E4A83C1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Tiogel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o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tiovit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(zolfo) kg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BAD8D6F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25</w:t>
            </w:r>
          </w:p>
        </w:tc>
      </w:tr>
      <w:tr w:rsidR="00EF494E" w14:paraId="28DC4E0C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09A0B74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Microtiol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kg 15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B63356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</w:p>
        </w:tc>
      </w:tr>
      <w:tr w:rsidR="00EF494E" w14:paraId="079FA2FB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6AAFA1A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trifoglio al kg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4985D3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15</w:t>
            </w:r>
          </w:p>
        </w:tc>
      </w:tr>
      <w:tr w:rsidR="00EF494E" w14:paraId="2D5792D7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23C3AEC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Tuareg new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lts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kg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BAD2B01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4</w:t>
            </w:r>
          </w:p>
        </w:tc>
      </w:tr>
      <w:tr w:rsidR="00EF494E" w14:paraId="34F04629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A914E7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tubicino per legatura kg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893B0BE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30</w:t>
            </w:r>
          </w:p>
        </w:tc>
      </w:tr>
      <w:tr w:rsidR="00EF494E" w14:paraId="1C5FFAD8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0C06445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Urea 46%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iara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kg 25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FD36894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20</w:t>
            </w:r>
          </w:p>
        </w:tc>
      </w:tr>
      <w:tr w:rsidR="00EF494E" w14:paraId="645AD9C9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26DFE6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Velum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prime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3685392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5</w:t>
            </w:r>
          </w:p>
        </w:tc>
      </w:tr>
      <w:tr w:rsidR="00EF494E" w14:paraId="20AC9719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C61D461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Ter Geo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substrat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tray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lt 70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01D5758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90</w:t>
            </w:r>
          </w:p>
        </w:tc>
      </w:tr>
      <w:tr w:rsidR="00EF494E" w14:paraId="095DD68A" w14:textId="77777777" w:rsidTr="00EF494E">
        <w:trPr>
          <w:trHeight w:val="285"/>
        </w:trPr>
        <w:tc>
          <w:tcPr>
            <w:tcW w:w="43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2D628A" w14:textId="77777777" w:rsidR="00EF494E" w:rsidRDefault="00EF494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Vaso 22x22 nero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02A1469" w14:textId="77777777" w:rsidR="00EF494E" w:rsidRDefault="00EF494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2000</w:t>
            </w:r>
          </w:p>
        </w:tc>
      </w:tr>
    </w:tbl>
    <w:p w14:paraId="21D26C7E" w14:textId="77777777" w:rsidR="004A57C4" w:rsidRDefault="004A57C4" w:rsidP="002F2A35"/>
    <w:p w14:paraId="2098E8C7" w14:textId="77777777" w:rsidR="004A57C4" w:rsidRDefault="004A57C4" w:rsidP="002F2A35"/>
    <w:p w14:paraId="2526ED51" w14:textId="77777777" w:rsidR="002F2A35" w:rsidRDefault="002F2A35" w:rsidP="002F2A35"/>
    <w:p w14:paraId="616AF9CA" w14:textId="77777777" w:rsidR="002F2A35" w:rsidRDefault="002F2A35" w:rsidP="002F2A35">
      <w:pPr>
        <w:jc w:val="both"/>
        <w:rPr>
          <w:rFonts w:ascii="Arial" w:hAnsi="Arial" w:cs="Arial"/>
          <w:b/>
        </w:rPr>
      </w:pPr>
      <w:r w:rsidRPr="00E810CF">
        <w:rPr>
          <w:rFonts w:ascii="Arial" w:hAnsi="Arial" w:cs="Arial"/>
          <w:b/>
          <w:u w:val="double"/>
        </w:rPr>
        <w:t>ATTENZIONE</w:t>
      </w:r>
      <w:r>
        <w:rPr>
          <w:rFonts w:ascii="Arial" w:hAnsi="Arial" w:cs="Arial"/>
          <w:b/>
        </w:rPr>
        <w:t>:</w:t>
      </w:r>
    </w:p>
    <w:p w14:paraId="5FFDB184" w14:textId="77777777" w:rsidR="002F2A35" w:rsidRDefault="002F2A35" w:rsidP="002F2A35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La merce dovrà essere consegnata tassativamente entro e non oltre 24 h dalla richiesta di ogni singola fornitura.</w:t>
      </w:r>
    </w:p>
    <w:p w14:paraId="22900DD1" w14:textId="77777777" w:rsidR="002F2A35" w:rsidRPr="003E596B" w:rsidRDefault="002F2A35" w:rsidP="002F2A35">
      <w:pPr>
        <w:jc w:val="both"/>
        <w:rPr>
          <w:b/>
        </w:rPr>
      </w:pPr>
      <w:r w:rsidRPr="003E596B">
        <w:rPr>
          <w:rFonts w:ascii="Arial" w:hAnsi="Arial" w:cs="Arial"/>
          <w:b/>
          <w:color w:val="000000"/>
        </w:rPr>
        <w:t>Il Dipartimento si riserva il diritto di risolvere il contratto nel caso in cui il ritardo nella esecuzione della fornitura superi le 24h.</w:t>
      </w:r>
    </w:p>
    <w:p w14:paraId="0B6EBDE1" w14:textId="77777777" w:rsidR="002E29FE" w:rsidRPr="00C74883" w:rsidRDefault="002E29FE" w:rsidP="00C74883">
      <w:pPr>
        <w:spacing w:before="100" w:beforeAutospacing="1" w:after="100" w:afterAutospacing="1"/>
        <w:jc w:val="both"/>
        <w:outlineLvl w:val="0"/>
        <w:rPr>
          <w:rFonts w:ascii="Arial" w:hAnsi="Arial" w:cs="Arial"/>
          <w:sz w:val="20"/>
          <w:szCs w:val="20"/>
          <w:lang w:eastAsia="it-IT"/>
        </w:rPr>
      </w:pPr>
    </w:p>
    <w:sectPr w:rsidR="002E29FE" w:rsidRPr="00C74883" w:rsidSect="00822430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 w:code="9"/>
      <w:pgMar w:top="1134" w:right="851" w:bottom="425" w:left="851" w:header="425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BDB983" w14:textId="77777777" w:rsidR="00B6364E" w:rsidRDefault="00B6364E">
      <w:r>
        <w:separator/>
      </w:r>
    </w:p>
  </w:endnote>
  <w:endnote w:type="continuationSeparator" w:id="0">
    <w:p w14:paraId="5EF448F5" w14:textId="77777777" w:rsidR="00B6364E" w:rsidRDefault="00B636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E7645" w14:textId="77777777" w:rsidR="00964D2E" w:rsidRDefault="00964D2E" w:rsidP="0094488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676C33FE" w14:textId="77777777" w:rsidR="00964D2E" w:rsidRDefault="00964D2E" w:rsidP="0094488D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208A7" w14:textId="77777777" w:rsidR="00964D2E" w:rsidRPr="006F44A3" w:rsidRDefault="00964D2E" w:rsidP="0094488D">
    <w:pPr>
      <w:pStyle w:val="Pidipagina"/>
      <w:framePr w:wrap="around" w:vAnchor="text" w:hAnchor="margin" w:xAlign="right" w:y="1"/>
      <w:rPr>
        <w:rStyle w:val="Numeropagina"/>
        <w:rFonts w:ascii="Arial" w:hAnsi="Arial"/>
        <w:sz w:val="17"/>
      </w:rPr>
    </w:pPr>
    <w:r w:rsidRPr="006F44A3">
      <w:rPr>
        <w:rStyle w:val="Numeropagina"/>
        <w:sz w:val="17"/>
      </w:rPr>
      <w:fldChar w:fldCharType="begin"/>
    </w:r>
    <w:r w:rsidRPr="006F44A3">
      <w:rPr>
        <w:rStyle w:val="Numeropagina"/>
        <w:rFonts w:ascii="Arial" w:hAnsi="Arial"/>
        <w:sz w:val="17"/>
      </w:rPr>
      <w:instrText xml:space="preserve">PAGE  </w:instrText>
    </w:r>
    <w:r w:rsidRPr="006F44A3">
      <w:rPr>
        <w:rStyle w:val="Numeropagina"/>
        <w:sz w:val="17"/>
      </w:rPr>
      <w:fldChar w:fldCharType="separate"/>
    </w:r>
    <w:r w:rsidR="006070BE">
      <w:rPr>
        <w:rStyle w:val="Numeropagina"/>
        <w:rFonts w:ascii="Arial" w:hAnsi="Arial"/>
        <w:noProof/>
        <w:sz w:val="17"/>
      </w:rPr>
      <w:t>2</w:t>
    </w:r>
    <w:r w:rsidRPr="006F44A3">
      <w:rPr>
        <w:rStyle w:val="Numeropagina"/>
        <w:sz w:val="17"/>
      </w:rPr>
      <w:fldChar w:fldCharType="end"/>
    </w:r>
  </w:p>
  <w:p w14:paraId="2D42AE49" w14:textId="77777777" w:rsidR="00964D2E" w:rsidRDefault="00964D2E" w:rsidP="0094488D">
    <w:pPr>
      <w:pStyle w:val="Pidipagin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FFED7" w14:textId="77777777" w:rsidR="00964D2E" w:rsidRPr="006F44A3" w:rsidRDefault="00964D2E" w:rsidP="0094488D">
    <w:pPr>
      <w:pStyle w:val="CorpoTestoUnipd"/>
      <w:tabs>
        <w:tab w:val="left" w:pos="1640"/>
      </w:tabs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C96728" w14:textId="77777777" w:rsidR="00B6364E" w:rsidRDefault="00B6364E">
      <w:r>
        <w:separator/>
      </w:r>
    </w:p>
  </w:footnote>
  <w:footnote w:type="continuationSeparator" w:id="0">
    <w:p w14:paraId="31EAE5E9" w14:textId="77777777" w:rsidR="00B6364E" w:rsidRDefault="00B636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A0" w:firstRow="1" w:lastRow="0" w:firstColumn="1" w:lastColumn="0" w:noHBand="0" w:noVBand="0"/>
    </w:tblPr>
    <w:tblGrid>
      <w:gridCol w:w="6584"/>
      <w:gridCol w:w="3830"/>
    </w:tblGrid>
    <w:tr w:rsidR="00964D2E" w14:paraId="4E2C9068" w14:textId="77777777" w:rsidTr="004821E5">
      <w:trPr>
        <w:trHeight w:val="570"/>
      </w:trPr>
      <w:tc>
        <w:tcPr>
          <w:tcW w:w="5000" w:type="pct"/>
          <w:gridSpan w:val="2"/>
        </w:tcPr>
        <w:p w14:paraId="77352DD7" w14:textId="77777777" w:rsidR="00964D2E" w:rsidRPr="00777D69" w:rsidRDefault="00964D2E" w:rsidP="00A60EF3">
          <w:pPr>
            <w:rPr>
              <w:rFonts w:ascii="Arial" w:hAnsi="Arial" w:cs="Arial"/>
            </w:rPr>
          </w:pPr>
        </w:p>
      </w:tc>
    </w:tr>
    <w:tr w:rsidR="00964D2E" w14:paraId="4E4FF0F8" w14:textId="77777777" w:rsidTr="004821E5">
      <w:trPr>
        <w:trHeight w:val="848"/>
      </w:trPr>
      <w:tc>
        <w:tcPr>
          <w:tcW w:w="3161" w:type="pct"/>
        </w:tcPr>
        <w:p w14:paraId="1EACD700" w14:textId="77777777" w:rsidR="00964D2E" w:rsidRPr="009D1A4A" w:rsidRDefault="00964D2E" w:rsidP="00117E48">
          <w:pPr>
            <w:pStyle w:val="NormalParagraphStyle"/>
            <w:spacing w:line="240" w:lineRule="auto"/>
            <w:jc w:val="right"/>
            <w:rPr>
              <w:rFonts w:ascii="Arial" w:hAnsi="Arial" w:cs="Arial"/>
              <w:b/>
              <w:color w:val="9B0014"/>
              <w:sz w:val="17"/>
              <w:szCs w:val="17"/>
            </w:rPr>
          </w:pPr>
          <w:r w:rsidRPr="009D1A4A">
            <w:rPr>
              <w:rFonts w:ascii="Arial" w:hAnsi="Arial" w:cs="Arial"/>
              <w:b/>
              <w:color w:val="9B0014"/>
              <w:sz w:val="17"/>
              <w:szCs w:val="17"/>
            </w:rPr>
            <w:t>DAFNAE</w:t>
          </w:r>
        </w:p>
        <w:p w14:paraId="67C0E015" w14:textId="77777777" w:rsidR="00964D2E" w:rsidRPr="009D1A4A" w:rsidRDefault="00964D2E" w:rsidP="0094488D">
          <w:pPr>
            <w:rPr>
              <w:rFonts w:ascii="Arial" w:hAnsi="Arial" w:cs="Arial"/>
              <w:color w:val="9B0014"/>
            </w:rPr>
          </w:pPr>
        </w:p>
      </w:tc>
      <w:tc>
        <w:tcPr>
          <w:tcW w:w="1839" w:type="pct"/>
        </w:tcPr>
        <w:p w14:paraId="6D617199" w14:textId="77777777" w:rsidR="00964D2E" w:rsidRPr="009D1A4A" w:rsidRDefault="00964D2E" w:rsidP="00117E48">
          <w:pPr>
            <w:tabs>
              <w:tab w:val="left" w:pos="480"/>
              <w:tab w:val="num" w:pos="720"/>
            </w:tabs>
            <w:ind w:left="-108"/>
            <w:rPr>
              <w:rFonts w:ascii="Arial" w:hAnsi="Arial" w:cs="Arial"/>
              <w:color w:val="9B0014"/>
            </w:rPr>
          </w:pPr>
          <w:r w:rsidRPr="009D1A4A">
            <w:rPr>
              <w:rFonts w:ascii="Arial" w:hAnsi="Arial" w:cs="Arial"/>
              <w:noProof/>
              <w:color w:val="9B0014"/>
              <w:lang w:eastAsia="it-IT"/>
            </w:rPr>
            <w:drawing>
              <wp:inline distT="0" distB="0" distL="0" distR="0" wp14:anchorId="243F0644" wp14:editId="20E0261D">
                <wp:extent cx="152400" cy="101600"/>
                <wp:effectExtent l="0" t="0" r="0" b="0"/>
                <wp:docPr id="1" name="Immagine 1" descr="romboCO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omboCOL"/>
                        <pic:cNvPicPr preferRelativeResize="0"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" cy="10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9D1A4A">
            <w:rPr>
              <w:rFonts w:ascii="Arial" w:hAnsi="Arial" w:cs="Arial"/>
              <w:color w:val="9B0014"/>
            </w:rPr>
            <w:t xml:space="preserve"> </w:t>
          </w:r>
          <w:r w:rsidRPr="009D1A4A">
            <w:rPr>
              <w:rFonts w:ascii="Arial" w:hAnsi="Arial" w:cs="Arial"/>
              <w:b/>
              <w:color w:val="9B0014"/>
              <w:sz w:val="17"/>
              <w:szCs w:val="17"/>
            </w:rPr>
            <w:t>UNIVERSITÀ DEGLI STUDI DI PADOVA</w:t>
          </w:r>
          <w:r w:rsidRPr="009D1A4A">
            <w:rPr>
              <w:rFonts w:ascii="Arial" w:hAnsi="Arial" w:cs="Arial"/>
              <w:color w:val="9B0014"/>
            </w:rPr>
            <w:tab/>
          </w:r>
        </w:p>
      </w:tc>
    </w:tr>
  </w:tbl>
  <w:p w14:paraId="6BDC33A1" w14:textId="77777777" w:rsidR="00964D2E" w:rsidRDefault="00964D2E" w:rsidP="00A60EF3">
    <w:pPr>
      <w:pStyle w:val="Intestazione"/>
    </w:pPr>
  </w:p>
  <w:p w14:paraId="79B5AA03" w14:textId="77777777" w:rsidR="00964D2E" w:rsidRPr="00AB1C90" w:rsidRDefault="00964D2E" w:rsidP="00A60EF3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2302" w:type="dxa"/>
      <w:tblBorders>
        <w:bottom w:val="single" w:sz="4" w:space="0" w:color="auto"/>
      </w:tblBorders>
      <w:tblLook w:val="00A0" w:firstRow="1" w:lastRow="0" w:firstColumn="1" w:lastColumn="0" w:noHBand="0" w:noVBand="0"/>
    </w:tblPr>
    <w:tblGrid>
      <w:gridCol w:w="1584"/>
      <w:gridCol w:w="4890"/>
      <w:gridCol w:w="6242"/>
    </w:tblGrid>
    <w:tr w:rsidR="00964D2E" w14:paraId="5AB9D715" w14:textId="77777777" w:rsidTr="00A60EF3">
      <w:trPr>
        <w:trHeight w:val="284"/>
      </w:trPr>
      <w:tc>
        <w:tcPr>
          <w:tcW w:w="2268" w:type="dxa"/>
          <w:vMerge w:val="restart"/>
          <w:tcBorders>
            <w:bottom w:val="single" w:sz="2" w:space="0" w:color="B2071B"/>
          </w:tcBorders>
        </w:tcPr>
        <w:p w14:paraId="0C052F37" w14:textId="77777777" w:rsidR="00964D2E" w:rsidRPr="00117E48" w:rsidRDefault="00964D2E">
          <w:pPr>
            <w:pStyle w:val="NormalParagraphStyle"/>
            <w:rPr>
              <w:rFonts w:ascii="Arial" w:hAnsi="Arial"/>
              <w:b/>
              <w:sz w:val="17"/>
              <w:szCs w:val="17"/>
            </w:rPr>
          </w:pPr>
        </w:p>
      </w:tc>
      <w:tc>
        <w:tcPr>
          <w:tcW w:w="5859" w:type="dxa"/>
          <w:tcBorders>
            <w:bottom w:val="nil"/>
          </w:tcBorders>
        </w:tcPr>
        <w:p w14:paraId="3DF10F3F" w14:textId="77777777" w:rsidR="00964D2E" w:rsidRPr="00777D69" w:rsidRDefault="00964D2E" w:rsidP="00117E48">
          <w:pPr>
            <w:tabs>
              <w:tab w:val="left" w:pos="3613"/>
            </w:tabs>
            <w:rPr>
              <w:rFonts w:ascii="Arial" w:hAnsi="Arial" w:cs="Arial"/>
            </w:rPr>
          </w:pPr>
        </w:p>
      </w:tc>
      <w:tc>
        <w:tcPr>
          <w:tcW w:w="4029" w:type="dxa"/>
          <w:vMerge w:val="restart"/>
          <w:tcBorders>
            <w:bottom w:val="single" w:sz="2" w:space="0" w:color="B2071B"/>
          </w:tcBorders>
        </w:tcPr>
        <w:p w14:paraId="63E2BB8D" w14:textId="77777777" w:rsidR="00964D2E" w:rsidRDefault="00964D2E" w:rsidP="00117E48">
          <w:pPr>
            <w:ind w:left="926"/>
            <w:jc w:val="center"/>
          </w:pPr>
        </w:p>
        <w:p w14:paraId="0C41FDFF" w14:textId="77777777" w:rsidR="00964D2E" w:rsidRPr="00117E48" w:rsidRDefault="00494F60" w:rsidP="00117E48">
          <w:pPr>
            <w:ind w:left="926"/>
            <w:jc w:val="center"/>
          </w:pPr>
          <w:r>
            <w:rPr>
              <w:noProof/>
              <w:lang w:eastAsia="it-IT"/>
            </w:rPr>
            <w:drawing>
              <wp:inline distT="0" distB="0" distL="0" distR="0" wp14:anchorId="5222DDFB" wp14:editId="1EAACFE9">
                <wp:extent cx="3238500" cy="976630"/>
                <wp:effectExtent l="0" t="0" r="0" b="0"/>
                <wp:docPr id="5" name="Immagine 5" descr="C:\Users\bacelle\AppData\Local\Temp\Logo UniPD 2022-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magine 5" descr="C:\Users\bacelle\AppData\Local\Temp\Logo UniPD 2022-1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238500" cy="976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964D2E" w:rsidRPr="00CE47B4" w14:paraId="2A4F8CE5" w14:textId="77777777" w:rsidTr="00117E48">
      <w:trPr>
        <w:trHeight w:val="1132"/>
      </w:trPr>
      <w:tc>
        <w:tcPr>
          <w:tcW w:w="2268" w:type="dxa"/>
          <w:vMerge/>
          <w:tcBorders>
            <w:bottom w:val="single" w:sz="2" w:space="0" w:color="B2071B"/>
          </w:tcBorders>
        </w:tcPr>
        <w:p w14:paraId="267D2A5B" w14:textId="77777777" w:rsidR="00964D2E" w:rsidRPr="00117E48" w:rsidRDefault="00964D2E">
          <w:pPr>
            <w:pStyle w:val="NormalParagraphStyle"/>
            <w:rPr>
              <w:rFonts w:ascii="Arial" w:hAnsi="Arial"/>
              <w:b/>
              <w:sz w:val="17"/>
              <w:szCs w:val="17"/>
            </w:rPr>
          </w:pPr>
        </w:p>
      </w:tc>
      <w:tc>
        <w:tcPr>
          <w:tcW w:w="5859" w:type="dxa"/>
          <w:tcBorders>
            <w:bottom w:val="single" w:sz="2" w:space="0" w:color="B2071B"/>
          </w:tcBorders>
        </w:tcPr>
        <w:p w14:paraId="2ACEA3DA" w14:textId="77777777" w:rsidR="00964D2E" w:rsidRDefault="00494F60" w:rsidP="00A60EF3">
          <w:pPr>
            <w:tabs>
              <w:tab w:val="left" w:pos="4880"/>
            </w:tabs>
          </w:pPr>
          <w:r>
            <w:t xml:space="preserve">           </w:t>
          </w:r>
          <w:r w:rsidR="00964D2E">
            <w:object w:dxaOrig="7609" w:dyaOrig="3900" w14:anchorId="19F6DC7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37.25pt;height:70.5pt">
                <v:imagedata r:id="rId2" o:title=""/>
              </v:shape>
              <o:OLEObject Type="Embed" ProgID="PBrush" ShapeID="_x0000_i1025" DrawAspect="Content" ObjectID="_1706710588" r:id="rId3"/>
            </w:object>
          </w:r>
        </w:p>
        <w:p w14:paraId="54709DEA" w14:textId="77777777" w:rsidR="00964D2E" w:rsidRPr="00A60EF3" w:rsidRDefault="00964D2E" w:rsidP="00A60EF3">
          <w:pPr>
            <w:tabs>
              <w:tab w:val="left" w:pos="4880"/>
            </w:tabs>
            <w:rPr>
              <w:rFonts w:ascii="Arial" w:hAnsi="Arial" w:cs="Arial"/>
              <w:lang w:val="en-GB"/>
            </w:rPr>
          </w:pPr>
        </w:p>
      </w:tc>
      <w:tc>
        <w:tcPr>
          <w:tcW w:w="4029" w:type="dxa"/>
          <w:vMerge/>
          <w:tcBorders>
            <w:bottom w:val="single" w:sz="2" w:space="0" w:color="B2071B"/>
          </w:tcBorders>
        </w:tcPr>
        <w:p w14:paraId="7F66EAED" w14:textId="77777777" w:rsidR="00964D2E" w:rsidRPr="00A60EF3" w:rsidRDefault="00964D2E" w:rsidP="00117E48">
          <w:pPr>
            <w:ind w:left="744"/>
            <w:rPr>
              <w:lang w:val="en-GB"/>
            </w:rPr>
          </w:pPr>
        </w:p>
      </w:tc>
    </w:tr>
  </w:tbl>
  <w:p w14:paraId="48DCFE57" w14:textId="77777777" w:rsidR="00964D2E" w:rsidRPr="00A60EF3" w:rsidRDefault="00964D2E" w:rsidP="0094488D">
    <w:pPr>
      <w:pStyle w:val="Intestazione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DDA47F82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90D6EE1"/>
    <w:multiLevelType w:val="hybridMultilevel"/>
    <w:tmpl w:val="FBE2C8C0"/>
    <w:lvl w:ilvl="0" w:tplc="BBFE972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D35054"/>
    <w:multiLevelType w:val="hybridMultilevel"/>
    <w:tmpl w:val="61CEA682"/>
    <w:lvl w:ilvl="0" w:tplc="F6BE6EF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2"/>
  </w:num>
  <w:num w:numId="5">
    <w:abstractNumId w:val="1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0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>
      <o:colormru v:ext="edit" colors="#f7f7f7,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C6655"/>
    <w:rsid w:val="00030E6A"/>
    <w:rsid w:val="00037421"/>
    <w:rsid w:val="000A172A"/>
    <w:rsid w:val="000A3BD6"/>
    <w:rsid w:val="000B21CA"/>
    <w:rsid w:val="000C1807"/>
    <w:rsid w:val="000E1C56"/>
    <w:rsid w:val="000E2FE1"/>
    <w:rsid w:val="00117E48"/>
    <w:rsid w:val="00154C26"/>
    <w:rsid w:val="001716C6"/>
    <w:rsid w:val="001A01C8"/>
    <w:rsid w:val="001A158E"/>
    <w:rsid w:val="001C6655"/>
    <w:rsid w:val="001C7908"/>
    <w:rsid w:val="001D0FF7"/>
    <w:rsid w:val="001D66A0"/>
    <w:rsid w:val="00216ABC"/>
    <w:rsid w:val="00245D15"/>
    <w:rsid w:val="0028281B"/>
    <w:rsid w:val="00296EE2"/>
    <w:rsid w:val="002E29FE"/>
    <w:rsid w:val="002E7F39"/>
    <w:rsid w:val="002F2A35"/>
    <w:rsid w:val="002F4957"/>
    <w:rsid w:val="003166F4"/>
    <w:rsid w:val="003336D4"/>
    <w:rsid w:val="00337659"/>
    <w:rsid w:val="00373F9A"/>
    <w:rsid w:val="00392652"/>
    <w:rsid w:val="003D3611"/>
    <w:rsid w:val="003E037F"/>
    <w:rsid w:val="00465F4F"/>
    <w:rsid w:val="004821E5"/>
    <w:rsid w:val="00494F60"/>
    <w:rsid w:val="004A57C4"/>
    <w:rsid w:val="004B3D72"/>
    <w:rsid w:val="004D58C3"/>
    <w:rsid w:val="00544486"/>
    <w:rsid w:val="005A5D4B"/>
    <w:rsid w:val="005D5C10"/>
    <w:rsid w:val="00605B17"/>
    <w:rsid w:val="006070BE"/>
    <w:rsid w:val="00613AD0"/>
    <w:rsid w:val="00691366"/>
    <w:rsid w:val="006A2416"/>
    <w:rsid w:val="006C49FE"/>
    <w:rsid w:val="006E1CB9"/>
    <w:rsid w:val="00717C30"/>
    <w:rsid w:val="00747ADB"/>
    <w:rsid w:val="00752119"/>
    <w:rsid w:val="0077035D"/>
    <w:rsid w:val="007725AD"/>
    <w:rsid w:val="00777D69"/>
    <w:rsid w:val="007E2573"/>
    <w:rsid w:val="00822430"/>
    <w:rsid w:val="0087014F"/>
    <w:rsid w:val="008761E5"/>
    <w:rsid w:val="008778B1"/>
    <w:rsid w:val="00880EF7"/>
    <w:rsid w:val="00894214"/>
    <w:rsid w:val="008A4A51"/>
    <w:rsid w:val="008D76B5"/>
    <w:rsid w:val="008D7EBF"/>
    <w:rsid w:val="0094488D"/>
    <w:rsid w:val="00964D2E"/>
    <w:rsid w:val="009834A0"/>
    <w:rsid w:val="00996203"/>
    <w:rsid w:val="009D1A4A"/>
    <w:rsid w:val="009F5F26"/>
    <w:rsid w:val="00A03D43"/>
    <w:rsid w:val="00A60EF3"/>
    <w:rsid w:val="00A67877"/>
    <w:rsid w:val="00A701FA"/>
    <w:rsid w:val="00A80D7B"/>
    <w:rsid w:val="00A8287D"/>
    <w:rsid w:val="00AB2FF8"/>
    <w:rsid w:val="00AD11CB"/>
    <w:rsid w:val="00AD18F1"/>
    <w:rsid w:val="00AF5E6C"/>
    <w:rsid w:val="00B076F7"/>
    <w:rsid w:val="00B22F3E"/>
    <w:rsid w:val="00B605D1"/>
    <w:rsid w:val="00B6364E"/>
    <w:rsid w:val="00B94F3A"/>
    <w:rsid w:val="00BA3232"/>
    <w:rsid w:val="00BB1BAC"/>
    <w:rsid w:val="00BB20D9"/>
    <w:rsid w:val="00BE1CAE"/>
    <w:rsid w:val="00BE7751"/>
    <w:rsid w:val="00C51C55"/>
    <w:rsid w:val="00C74883"/>
    <w:rsid w:val="00CE1341"/>
    <w:rsid w:val="00CE47B4"/>
    <w:rsid w:val="00D110FD"/>
    <w:rsid w:val="00D52837"/>
    <w:rsid w:val="00D61373"/>
    <w:rsid w:val="00DA72E7"/>
    <w:rsid w:val="00DE73D9"/>
    <w:rsid w:val="00DF16E1"/>
    <w:rsid w:val="00E53860"/>
    <w:rsid w:val="00ED0211"/>
    <w:rsid w:val="00EF494E"/>
    <w:rsid w:val="00F26681"/>
    <w:rsid w:val="00F32465"/>
    <w:rsid w:val="00F74AB4"/>
    <w:rsid w:val="00F96EBE"/>
    <w:rsid w:val="00FB0853"/>
    <w:rsid w:val="00FB7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f7f7f7,white"/>
    </o:shapedefaults>
    <o:shapelayout v:ext="edit">
      <o:idmap v:ext="edit" data="2"/>
    </o:shapelayout>
  </w:shapeDefaults>
  <w:doNotEmbedSmartTags/>
  <w:decimalSymbol w:val=","/>
  <w:listSeparator w:val=";"/>
  <w14:docId w14:val="1DAC16B5"/>
  <w15:docId w15:val="{69CDC8B9-395D-4FCE-B9E8-DCD3DC28E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17C30"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aliases w:val="Tabella senza bordi"/>
    <w:basedOn w:val="Tabellanormale"/>
    <w:rsid w:val="003650AA"/>
    <w:tblPr>
      <w:tblBorders>
        <w:insideH w:val="single" w:sz="4" w:space="0" w:color="auto"/>
      </w:tblBorders>
    </w:tblPr>
  </w:style>
  <w:style w:type="paragraph" w:customStyle="1" w:styleId="NormalParagraphStyle">
    <w:name w:val="NormalParagraphStyle"/>
    <w:basedOn w:val="Normale"/>
    <w:rsid w:val="00DE233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</w:rPr>
  </w:style>
  <w:style w:type="paragraph" w:styleId="Intestazione">
    <w:name w:val="header"/>
    <w:basedOn w:val="Normale"/>
    <w:rsid w:val="00D356CA"/>
    <w:pPr>
      <w:tabs>
        <w:tab w:val="center" w:pos="4153"/>
        <w:tab w:val="right" w:pos="8306"/>
      </w:tabs>
    </w:pPr>
  </w:style>
  <w:style w:type="paragraph" w:styleId="Pidipagina">
    <w:name w:val="footer"/>
    <w:basedOn w:val="Normale"/>
    <w:semiHidden/>
    <w:rsid w:val="00D356CA"/>
    <w:pPr>
      <w:tabs>
        <w:tab w:val="center" w:pos="4153"/>
        <w:tab w:val="right" w:pos="8306"/>
      </w:tabs>
    </w:pPr>
  </w:style>
  <w:style w:type="paragraph" w:customStyle="1" w:styleId="CorpoTestoUnipd">
    <w:name w:val="Corpo Testo Unipd"/>
    <w:basedOn w:val="Normale"/>
    <w:autoRedefine/>
    <w:uiPriority w:val="99"/>
    <w:rsid w:val="006F44A3"/>
    <w:pPr>
      <w:spacing w:after="60" w:line="288" w:lineRule="auto"/>
      <w:jc w:val="both"/>
    </w:pPr>
    <w:rPr>
      <w:rFonts w:ascii="Arial" w:hAnsi="Arial" w:cs="Arial"/>
      <w:sz w:val="17"/>
      <w:szCs w:val="22"/>
      <w:lang w:eastAsia="it-IT"/>
    </w:rPr>
  </w:style>
  <w:style w:type="paragraph" w:styleId="Puntoelenco">
    <w:name w:val="List Bullet"/>
    <w:basedOn w:val="Normale"/>
    <w:autoRedefine/>
    <w:rsid w:val="002A477D"/>
    <w:pPr>
      <w:numPr>
        <w:numId w:val="1"/>
      </w:numPr>
    </w:pPr>
  </w:style>
  <w:style w:type="character" w:styleId="Numeropagina">
    <w:name w:val="page number"/>
    <w:basedOn w:val="Carpredefinitoparagrafo"/>
    <w:rsid w:val="006F44A3"/>
  </w:style>
  <w:style w:type="paragraph" w:customStyle="1" w:styleId="UnipdDecreta">
    <w:name w:val="Unipd Decreta"/>
    <w:basedOn w:val="Normale"/>
    <w:rsid w:val="00DB1446"/>
    <w:pPr>
      <w:jc w:val="center"/>
    </w:pPr>
    <w:rPr>
      <w:rFonts w:ascii="Arial" w:hAnsi="Arial" w:cs="Arial"/>
      <w:b/>
      <w:sz w:val="22"/>
      <w:szCs w:val="22"/>
      <w:lang w:eastAsia="it-IT"/>
    </w:rPr>
  </w:style>
  <w:style w:type="paragraph" w:customStyle="1" w:styleId="StileUnipdDecretaprima6ptdopo6pt">
    <w:name w:val="Stile Unipd Decreta + prima 6 pt  dopo 6 pt"/>
    <w:basedOn w:val="UnipdDecreta"/>
    <w:autoRedefine/>
    <w:rsid w:val="00DB1446"/>
    <w:pPr>
      <w:spacing w:before="240" w:after="240"/>
    </w:pPr>
    <w:rPr>
      <w:rFonts w:cs="Times New Roman"/>
      <w:bCs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B3D7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B3D72"/>
    <w:rPr>
      <w:rFonts w:ascii="Tahoma" w:hAnsi="Tahoma" w:cs="Tahoma"/>
      <w:sz w:val="16"/>
      <w:szCs w:val="16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4B3D72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9834A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Enfasicorsivo">
    <w:name w:val="Emphasis"/>
    <w:basedOn w:val="Carpredefinitoparagrafo"/>
    <w:uiPriority w:val="20"/>
    <w:qFormat/>
    <w:rsid w:val="009834A0"/>
    <w:rPr>
      <w:i/>
      <w:iCs/>
    </w:rPr>
  </w:style>
  <w:style w:type="character" w:styleId="Enfasigrassetto">
    <w:name w:val="Strong"/>
    <w:basedOn w:val="Carpredefinitoparagrafo"/>
    <w:uiPriority w:val="22"/>
    <w:qFormat/>
    <w:rsid w:val="005D5C10"/>
    <w:rPr>
      <w:b/>
      <w:bCs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6C49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nsolas" w:eastAsia="Calibri" w:hAnsi="Consolas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6C49FE"/>
    <w:rPr>
      <w:rFonts w:ascii="Consolas" w:eastAsia="Calibri" w:hAnsi="Consolas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0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2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9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0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7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1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1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285</Words>
  <Characters>1629</Characters>
  <Application>Microsoft Office Word</Application>
  <DocSecurity>0</DocSecurity>
  <Lines>13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Università degli Studi di Padova</Company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TITOLIVIO6</dc:creator>
  <cp:lastModifiedBy>Rossi Giulia</cp:lastModifiedBy>
  <cp:revision>4</cp:revision>
  <cp:lastPrinted>2020-01-30T16:02:00Z</cp:lastPrinted>
  <dcterms:created xsi:type="dcterms:W3CDTF">2021-01-21T14:47:00Z</dcterms:created>
  <dcterms:modified xsi:type="dcterms:W3CDTF">2022-02-18T16:30:00Z</dcterms:modified>
</cp:coreProperties>
</file>