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A9" w:rsidRDefault="001D7099" w:rsidP="00917F11">
      <w:pPr>
        <w:pStyle w:val="Paragrafoelenco"/>
        <w:ind w:left="284"/>
      </w:pPr>
      <w:r>
        <w:t xml:space="preserve">Accedere alla pagina </w:t>
      </w:r>
      <w:hyperlink r:id="rId6" w:history="1">
        <w:r w:rsidR="00861EA9" w:rsidRPr="006057EC">
          <w:rPr>
            <w:rStyle w:val="Collegamentoipertestuale"/>
          </w:rPr>
          <w:t>https://www.dafnae.unipd.it/user</w:t>
        </w:r>
      </w:hyperlink>
    </w:p>
    <w:p w:rsidR="001F1576" w:rsidRDefault="00861EA9" w:rsidP="00917F11">
      <w:pPr>
        <w:pStyle w:val="Paragrafoelenco"/>
        <w:ind w:left="284"/>
      </w:pPr>
      <w:r>
        <w:t>Inserire Username e password</w:t>
      </w:r>
      <w:r>
        <w:br/>
      </w:r>
      <w:r>
        <w:br/>
        <w:t>username: amministrazione</w:t>
      </w:r>
      <w:r>
        <w:br/>
        <w:t>password:___________</w:t>
      </w:r>
      <w:r>
        <w:br/>
      </w:r>
      <w:r>
        <w:br/>
      </w:r>
    </w:p>
    <w:p w:rsidR="00861EA9" w:rsidRDefault="00C01CB8" w:rsidP="00861EA9">
      <w:pPr>
        <w:pStyle w:val="Paragrafoelenco"/>
        <w:ind w:left="284"/>
      </w:pPr>
      <w:r>
        <w:rPr>
          <w:noProof/>
          <w:lang w:eastAsia="it-IT"/>
        </w:rPr>
        <w:drawing>
          <wp:inline distT="0" distB="0" distL="0" distR="0">
            <wp:extent cx="6573520" cy="596963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59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A9" w:rsidRDefault="00861EA9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EC72C1" w:rsidRDefault="00EC72C1" w:rsidP="00861EA9">
      <w:r>
        <w:lastRenderedPageBreak/>
        <w:t>Da menu Content scegliere “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”:</w:t>
      </w:r>
    </w:p>
    <w:p w:rsidR="00861EA9" w:rsidRDefault="00EC72C1" w:rsidP="00861EA9">
      <w:r>
        <w:rPr>
          <w:noProof/>
          <w:lang w:eastAsia="it-IT"/>
        </w:rPr>
        <w:drawing>
          <wp:inline distT="0" distB="0" distL="0" distR="0">
            <wp:extent cx="6562725" cy="6972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DA" w:rsidRDefault="00F337DA" w:rsidP="00861EA9"/>
    <w:p w:rsidR="00F337DA" w:rsidRDefault="00F337DA" w:rsidP="00861EA9"/>
    <w:p w:rsidR="00F337DA" w:rsidRDefault="00F337DA" w:rsidP="00861EA9"/>
    <w:p w:rsidR="00F337DA" w:rsidRDefault="00F337DA" w:rsidP="00861EA9"/>
    <w:p w:rsidR="00F337DA" w:rsidRDefault="00F337DA" w:rsidP="00861EA9"/>
    <w:p w:rsidR="00F337DA" w:rsidRDefault="00F337DA" w:rsidP="00861EA9"/>
    <w:p w:rsidR="0063038C" w:rsidRDefault="00B01A17" w:rsidP="00861EA9">
      <w:r>
        <w:lastRenderedPageBreak/>
        <w:t xml:space="preserve">Nella pagina </w:t>
      </w:r>
      <w:proofErr w:type="spellStart"/>
      <w:r>
        <w:t>diricerca</w:t>
      </w:r>
      <w:proofErr w:type="spellEnd"/>
      <w:r>
        <w:t xml:space="preserve"> digitare parte del titolo da ricercare:</w:t>
      </w:r>
    </w:p>
    <w:p w:rsidR="00B01A17" w:rsidRDefault="00B01A17" w:rsidP="00861EA9">
      <w:r>
        <w:rPr>
          <w:noProof/>
          <w:lang w:eastAsia="it-IT"/>
        </w:rPr>
        <w:drawing>
          <wp:inline distT="0" distB="0" distL="0" distR="0">
            <wp:extent cx="6562725" cy="7096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8C" w:rsidRDefault="0063038C" w:rsidP="00861EA9"/>
    <w:p w:rsidR="004A51E9" w:rsidRDefault="004A51E9" w:rsidP="00861EA9"/>
    <w:p w:rsidR="004A51E9" w:rsidRDefault="004A51E9" w:rsidP="00861EA9"/>
    <w:p w:rsidR="004A51E9" w:rsidRDefault="004A51E9" w:rsidP="00861EA9"/>
    <w:p w:rsidR="004A51E9" w:rsidRDefault="004A51E9" w:rsidP="00861EA9"/>
    <w:p w:rsidR="004A51E9" w:rsidRDefault="004A51E9" w:rsidP="00861EA9"/>
    <w:p w:rsidR="004A51E9" w:rsidRDefault="004A51E9" w:rsidP="00861EA9">
      <w:r>
        <w:lastRenderedPageBreak/>
        <w:t>Nel caso specifico digitare “bando di prova” in “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>”. Subito dopo click su “</w:t>
      </w:r>
      <w:proofErr w:type="spellStart"/>
      <w:r>
        <w:t>Apply</w:t>
      </w:r>
      <w:proofErr w:type="spellEnd"/>
      <w:r>
        <w:t>”.</w:t>
      </w:r>
      <w:r>
        <w:br/>
        <w:t xml:space="preserve"> Apparirà il seguente risultato:</w:t>
      </w:r>
    </w:p>
    <w:p w:rsidR="004A51E9" w:rsidRDefault="004A51E9" w:rsidP="00861EA9"/>
    <w:p w:rsidR="004A51E9" w:rsidRDefault="004A51E9" w:rsidP="00861EA9">
      <w:r>
        <w:rPr>
          <w:noProof/>
          <w:lang w:eastAsia="it-IT"/>
        </w:rPr>
        <w:drawing>
          <wp:inline distT="0" distB="0" distL="0" distR="0">
            <wp:extent cx="6562725" cy="70961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E9" w:rsidRDefault="004A51E9" w:rsidP="00861EA9"/>
    <w:p w:rsidR="00C16CF2" w:rsidRDefault="00C16CF2" w:rsidP="00861EA9"/>
    <w:p w:rsidR="00C16CF2" w:rsidRDefault="00C16CF2" w:rsidP="00861EA9"/>
    <w:p w:rsidR="00C16CF2" w:rsidRDefault="00C16CF2" w:rsidP="00861EA9"/>
    <w:p w:rsidR="00C16CF2" w:rsidRDefault="00C16CF2" w:rsidP="00861EA9"/>
    <w:p w:rsidR="00C16CF2" w:rsidRDefault="00C16CF2" w:rsidP="00861EA9">
      <w:r>
        <w:t>Click su “</w:t>
      </w:r>
      <w:proofErr w:type="spellStart"/>
      <w:r>
        <w:t>edit</w:t>
      </w:r>
      <w:proofErr w:type="spellEnd"/>
      <w:r>
        <w:t>” corrispondente al bando da modificare:</w:t>
      </w:r>
      <w:bookmarkStart w:id="0" w:name="_GoBack"/>
      <w:bookmarkEnd w:id="0"/>
    </w:p>
    <w:p w:rsidR="00C16CF2" w:rsidRDefault="00C16CF2" w:rsidP="00861EA9">
      <w:r>
        <w:rPr>
          <w:noProof/>
          <w:lang w:eastAsia="it-IT"/>
        </w:rPr>
        <w:drawing>
          <wp:inline distT="0" distB="0" distL="0" distR="0">
            <wp:extent cx="6562725" cy="70961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8C" w:rsidRDefault="0063038C" w:rsidP="00861EA9"/>
    <w:p w:rsidR="0063038C" w:rsidRDefault="0063038C" w:rsidP="00861EA9"/>
    <w:p w:rsidR="0063038C" w:rsidRDefault="0063038C" w:rsidP="00861EA9"/>
    <w:sectPr w:rsidR="0063038C" w:rsidSect="00861EA9">
      <w:pgSz w:w="11906" w:h="16838"/>
      <w:pgMar w:top="851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95A"/>
    <w:multiLevelType w:val="hybridMultilevel"/>
    <w:tmpl w:val="215AEFEA"/>
    <w:lvl w:ilvl="0" w:tplc="0BBC9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40CB4"/>
    <w:multiLevelType w:val="hybridMultilevel"/>
    <w:tmpl w:val="A1CCA88E"/>
    <w:lvl w:ilvl="0" w:tplc="440E2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7F"/>
    <w:rsid w:val="0008170E"/>
    <w:rsid w:val="001D7099"/>
    <w:rsid w:val="001F1576"/>
    <w:rsid w:val="002E7AA6"/>
    <w:rsid w:val="004A51E9"/>
    <w:rsid w:val="004E6CD0"/>
    <w:rsid w:val="0063038C"/>
    <w:rsid w:val="00685E05"/>
    <w:rsid w:val="006B504F"/>
    <w:rsid w:val="00702502"/>
    <w:rsid w:val="00861EA9"/>
    <w:rsid w:val="00893318"/>
    <w:rsid w:val="008B7A0D"/>
    <w:rsid w:val="008F0C7F"/>
    <w:rsid w:val="00917F11"/>
    <w:rsid w:val="00945817"/>
    <w:rsid w:val="00A9071C"/>
    <w:rsid w:val="00B01A17"/>
    <w:rsid w:val="00B671C2"/>
    <w:rsid w:val="00BB154B"/>
    <w:rsid w:val="00C01CB8"/>
    <w:rsid w:val="00C02E21"/>
    <w:rsid w:val="00C16CF2"/>
    <w:rsid w:val="00EC72C1"/>
    <w:rsid w:val="00F07B0E"/>
    <w:rsid w:val="00F228AD"/>
    <w:rsid w:val="00F337DA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E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1E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E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1E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fnae.unipd.it/use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Guzzon</dc:creator>
  <cp:keywords/>
  <dc:description/>
  <cp:lastModifiedBy>Guzzon</cp:lastModifiedBy>
  <cp:revision>23</cp:revision>
  <dcterms:created xsi:type="dcterms:W3CDTF">2017-11-14T08:45:00Z</dcterms:created>
  <dcterms:modified xsi:type="dcterms:W3CDTF">2017-11-15T09:03:00Z</dcterms:modified>
</cp:coreProperties>
</file>